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C0" w:rsidRPr="00332D98" w:rsidRDefault="00F247C0" w:rsidP="00F247C0">
      <w:pPr>
        <w:pStyle w:val="a3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332D98">
        <w:rPr>
          <w:b/>
          <w:color w:val="000000"/>
        </w:rPr>
        <w:t>Вимоги до оформлення тез і статей:</w:t>
      </w:r>
    </w:p>
    <w:p w:rsidR="00F247C0" w:rsidRPr="00332D98" w:rsidRDefault="00F247C0" w:rsidP="00F247C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332D98">
        <w:rPr>
          <w:color w:val="000000"/>
        </w:rPr>
        <w:t>Файл M</w:t>
      </w:r>
      <w:r w:rsidRPr="00332D98">
        <w:rPr>
          <w:color w:val="000000"/>
          <w:lang w:val="en-US"/>
        </w:rPr>
        <w:t>icrosoft</w:t>
      </w:r>
      <w:r w:rsidRPr="00332D98">
        <w:rPr>
          <w:color w:val="000000"/>
        </w:rPr>
        <w:t xml:space="preserve"> Word</w:t>
      </w:r>
    </w:p>
    <w:p w:rsidR="00F247C0" w:rsidRPr="00332D98" w:rsidRDefault="00F247C0" w:rsidP="00F247C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332D98">
        <w:rPr>
          <w:color w:val="000000"/>
        </w:rPr>
        <w:t xml:space="preserve">Файл має бути названий прізвищем автора латинкою і збережений у форматі - </w:t>
      </w:r>
      <w:r w:rsidRPr="00332D98">
        <w:t>«*.doc»</w:t>
      </w:r>
      <w:r w:rsidRPr="00332D98">
        <w:rPr>
          <w:color w:val="000000"/>
        </w:rPr>
        <w:t xml:space="preserve"> </w:t>
      </w:r>
    </w:p>
    <w:p w:rsidR="00F247C0" w:rsidRPr="00332D98" w:rsidRDefault="00F247C0" w:rsidP="00F247C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332D98">
        <w:rPr>
          <w:color w:val="000000"/>
        </w:rPr>
        <w:t>Шрифт - Times New Roman</w:t>
      </w:r>
    </w:p>
    <w:p w:rsidR="00F247C0" w:rsidRPr="00332D98" w:rsidRDefault="00F247C0" w:rsidP="00F247C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332D98">
        <w:rPr>
          <w:color w:val="000000"/>
        </w:rPr>
        <w:t>Кегль - 14; інтервал - 1,5 пт; всі поля - 2 см.</w:t>
      </w:r>
    </w:p>
    <w:p w:rsidR="00F247C0" w:rsidRPr="00332D98" w:rsidRDefault="00F247C0" w:rsidP="00F247C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332D98">
        <w:rPr>
          <w:color w:val="000000"/>
        </w:rPr>
        <w:t>Обсяг наукової статті 5-10 сторінок друкованого тексту. Обсяг тез – 2-3 сторінки.</w:t>
      </w:r>
      <w:r w:rsidRPr="00332D98">
        <w:rPr>
          <w:color w:val="000000"/>
        </w:rPr>
        <w:br/>
      </w:r>
    </w:p>
    <w:p w:rsidR="00F247C0" w:rsidRPr="00332D98" w:rsidRDefault="00F247C0" w:rsidP="00F247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32D98">
        <w:rPr>
          <w:color w:val="000000"/>
        </w:rPr>
        <w:t>Виноски у тексті підрядкові (внизу кожної сторінки). Коли джерело у виносці статті цитується вперше, то подається повністю, наприклад: прізвище та ініціал автора, назва, місто видання, видавництво, рік видання та номер сторінки. Якщо джерело у виносці статті цитується не вперше, то можна використовувати скорочене посилання: прізвище та ініціал автора, назва, номер сторінки. Якщо одне й те саме джерело цитується два або більше разів поспіль, то використовується посилання: «Там само</w:t>
      </w:r>
      <w:r w:rsidRPr="00332D98">
        <w:rPr>
          <w:color w:val="000000"/>
          <w:lang w:val="ru-RU"/>
        </w:rPr>
        <w:t xml:space="preserve"> (</w:t>
      </w:r>
      <w:r w:rsidRPr="00332D98">
        <w:rPr>
          <w:color w:val="000000"/>
          <w:lang w:val="en-US"/>
        </w:rPr>
        <w:t>Ibidem</w:t>
      </w:r>
      <w:r w:rsidRPr="00332D98">
        <w:rPr>
          <w:color w:val="000000"/>
          <w:lang w:val="ru-RU"/>
        </w:rPr>
        <w:t xml:space="preserve"> </w:t>
      </w:r>
      <w:r>
        <w:rPr>
          <w:color w:val="000000"/>
        </w:rPr>
        <w:t>–</w:t>
      </w:r>
      <w:r w:rsidRPr="00332D98">
        <w:rPr>
          <w:color w:val="000000"/>
        </w:rPr>
        <w:t xml:space="preserve"> для іншомовного джерела) та номер сторінки». Списку використаних джерел та літератури наприкінці статті не потрібно подавати.   </w:t>
      </w:r>
    </w:p>
    <w:p w:rsidR="00F247C0" w:rsidRPr="00332D98" w:rsidRDefault="00F247C0" w:rsidP="00F247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247C0" w:rsidRDefault="00F247C0" w:rsidP="00F247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32D98">
        <w:rPr>
          <w:color w:val="000000"/>
        </w:rPr>
        <w:t>Передбачено</w:t>
      </w:r>
      <w:r w:rsidRPr="00332D98">
        <w:rPr>
          <w:b/>
          <w:color w:val="000000"/>
        </w:rPr>
        <w:t xml:space="preserve"> електронну публікацію тез і наукових статей</w:t>
      </w:r>
      <w:r w:rsidRPr="00332D98">
        <w:rPr>
          <w:color w:val="000000"/>
        </w:rPr>
        <w:t xml:space="preserve"> учасників, які особисто виступають на конференції. </w:t>
      </w:r>
      <w:r w:rsidRPr="00332D98">
        <w:rPr>
          <w:b/>
          <w:color w:val="000000"/>
        </w:rPr>
        <w:t>Увага: конференція не передбачає заочної участі!</w:t>
      </w:r>
    </w:p>
    <w:p w:rsidR="00F247C0" w:rsidRPr="00332D98" w:rsidRDefault="00F247C0" w:rsidP="00F247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247C0" w:rsidRPr="00332D98" w:rsidRDefault="00F247C0" w:rsidP="00F247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98">
        <w:rPr>
          <w:rFonts w:ascii="Times New Roman" w:hAnsi="Times New Roman" w:cs="Times New Roman"/>
          <w:b/>
          <w:color w:val="000000"/>
          <w:sz w:val="24"/>
          <w:szCs w:val="24"/>
        </w:rPr>
        <w:t>Робочі мови конференції:</w:t>
      </w:r>
      <w:r w:rsidRPr="00332D98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українська, російська, польська, англійська </w:t>
      </w:r>
    </w:p>
    <w:p w:rsidR="00F247C0" w:rsidRPr="00332D98" w:rsidRDefault="00F247C0" w:rsidP="00F247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32D98">
        <w:rPr>
          <w:b/>
          <w:color w:val="000000"/>
        </w:rPr>
        <w:t>Організаційний внесок:</w:t>
      </w:r>
      <w:r w:rsidRPr="00332D98">
        <w:rPr>
          <w:color w:val="000000"/>
        </w:rPr>
        <w:t xml:space="preserve"> 100 гривень</w:t>
      </w:r>
    </w:p>
    <w:p w:rsidR="00F247C0" w:rsidRPr="00332D98" w:rsidRDefault="00F247C0" w:rsidP="00F247C0">
      <w:pPr>
        <w:pStyle w:val="a3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332D98">
        <w:rPr>
          <w:color w:val="000000"/>
        </w:rPr>
        <w:t xml:space="preserve">Організатори забезпечують проживання (хостел) та харчування учасників під час проведення конференції. Транспортні витрати не повертаються. </w:t>
      </w:r>
    </w:p>
    <w:p w:rsidR="00AD2C9B" w:rsidRPr="00F247C0" w:rsidRDefault="00F247C0" w:rsidP="00F24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47C0">
        <w:rPr>
          <w:rFonts w:ascii="Times New Roman" w:hAnsi="Times New Roman" w:cs="Times New Roman"/>
          <w:sz w:val="24"/>
          <w:szCs w:val="24"/>
        </w:rPr>
        <w:t>За потреби ми можемо надати офіційний лист-запрошення для участі у конференції. Про необхідність такого листа просимо попередити завчасно.</w:t>
      </w:r>
      <w:bookmarkEnd w:id="0"/>
    </w:p>
    <w:sectPr w:rsidR="00AD2C9B" w:rsidRPr="00F24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27E"/>
    <w:multiLevelType w:val="hybridMultilevel"/>
    <w:tmpl w:val="25CC4FFC"/>
    <w:lvl w:ilvl="0" w:tplc="5066B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0"/>
    <w:rsid w:val="00AD2C9B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1271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2020-02-07T08:02:00Z</dcterms:created>
  <dcterms:modified xsi:type="dcterms:W3CDTF">2020-02-07T08:05:00Z</dcterms:modified>
</cp:coreProperties>
</file>